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pPr w:leftFromText="141" w:rightFromText="141" w:vertAnchor="page" w:horzAnchor="margin" w:tblpY="1456"/>
        <w:tblW w:w="14968" w:type="dxa"/>
        <w:tblLook w:val="04A0" w:firstRow="1" w:lastRow="0" w:firstColumn="1" w:lastColumn="0" w:noHBand="0" w:noVBand="1"/>
      </w:tblPr>
      <w:tblGrid>
        <w:gridCol w:w="3742"/>
        <w:gridCol w:w="3742"/>
        <w:gridCol w:w="3742"/>
        <w:gridCol w:w="3742"/>
      </w:tblGrid>
      <w:tr w:rsidR="00760B6C" w:rsidTr="00E83F82">
        <w:trPr>
          <w:trHeight w:val="1134"/>
        </w:trPr>
        <w:tc>
          <w:tcPr>
            <w:tcW w:w="3742" w:type="dxa"/>
            <w:shd w:val="clear" w:color="auto" w:fill="365F91" w:themeFill="accent1" w:themeFillShade="BF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32"/>
              </w:rPr>
            </w:pPr>
            <w:r w:rsidRPr="009B39D2">
              <w:rPr>
                <w:b/>
                <w:sz w:val="32"/>
              </w:rPr>
              <w:t>Semaine</w:t>
            </w:r>
          </w:p>
        </w:tc>
        <w:tc>
          <w:tcPr>
            <w:tcW w:w="3742" w:type="dxa"/>
            <w:shd w:val="clear" w:color="auto" w:fill="365F91" w:themeFill="accent1" w:themeFillShade="BF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32"/>
              </w:rPr>
            </w:pPr>
            <w:r w:rsidRPr="009B39D2">
              <w:rPr>
                <w:b/>
                <w:sz w:val="32"/>
              </w:rPr>
              <w:t>ENTREES</w:t>
            </w:r>
          </w:p>
        </w:tc>
        <w:tc>
          <w:tcPr>
            <w:tcW w:w="3742" w:type="dxa"/>
            <w:shd w:val="clear" w:color="auto" w:fill="365F91" w:themeFill="accent1" w:themeFillShade="BF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32"/>
              </w:rPr>
            </w:pPr>
            <w:r w:rsidRPr="009B39D2">
              <w:rPr>
                <w:b/>
                <w:sz w:val="32"/>
              </w:rPr>
              <w:t>PLATS</w:t>
            </w:r>
          </w:p>
        </w:tc>
        <w:tc>
          <w:tcPr>
            <w:tcW w:w="3742" w:type="dxa"/>
            <w:shd w:val="clear" w:color="auto" w:fill="365F91" w:themeFill="accent1" w:themeFillShade="BF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32"/>
              </w:rPr>
            </w:pPr>
            <w:r w:rsidRPr="009B39D2">
              <w:rPr>
                <w:b/>
                <w:sz w:val="32"/>
              </w:rPr>
              <w:t>DESSERTS</w:t>
            </w:r>
          </w:p>
        </w:tc>
      </w:tr>
      <w:tr w:rsidR="00760B6C" w:rsidTr="00E83F82">
        <w:trPr>
          <w:trHeight w:val="1134"/>
        </w:trPr>
        <w:tc>
          <w:tcPr>
            <w:tcW w:w="3742" w:type="dxa"/>
            <w:shd w:val="clear" w:color="auto" w:fill="B8CCE4" w:themeFill="accent1" w:themeFillTint="66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Lundi</w:t>
            </w:r>
          </w:p>
        </w:tc>
        <w:tc>
          <w:tcPr>
            <w:tcW w:w="3742" w:type="dxa"/>
            <w:vAlign w:val="center"/>
          </w:tcPr>
          <w:p w:rsidR="00E83F82" w:rsidRDefault="00ED2D44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Carottes râpées</w:t>
            </w:r>
          </w:p>
          <w:p w:rsidR="00ED2D44" w:rsidRDefault="00ED2D44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Pomelos</w:t>
            </w:r>
          </w:p>
          <w:p w:rsidR="00ED2D44" w:rsidRPr="009B39D2" w:rsidRDefault="00ED2D44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Radis</w:t>
            </w:r>
          </w:p>
        </w:tc>
        <w:tc>
          <w:tcPr>
            <w:tcW w:w="3742" w:type="dxa"/>
            <w:vAlign w:val="center"/>
          </w:tcPr>
          <w:p w:rsidR="00760B6C" w:rsidRDefault="00575DD5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Colombo de porc</w:t>
            </w:r>
          </w:p>
          <w:p w:rsidR="00575DD5" w:rsidRDefault="00575DD5" w:rsidP="00E83F82">
            <w:pPr>
              <w:pStyle w:val="Sansinterligne"/>
              <w:rPr>
                <w:sz w:val="24"/>
              </w:rPr>
            </w:pPr>
            <w:r>
              <w:rPr>
                <w:noProof/>
                <w:lang w:eastAsia="fr-FR"/>
              </w:rPr>
              <w:drawing>
                <wp:anchor distT="0" distB="0" distL="114300" distR="114300" simplePos="0" relativeHeight="251659264" behindDoc="0" locked="0" layoutInCell="1" allowOverlap="1" wp14:anchorId="2D2745FC" wp14:editId="56B4A2FF">
                  <wp:simplePos x="0" y="0"/>
                  <wp:positionH relativeFrom="column">
                    <wp:posOffset>1438910</wp:posOffset>
                  </wp:positionH>
                  <wp:positionV relativeFrom="paragraph">
                    <wp:posOffset>313690</wp:posOffset>
                  </wp:positionV>
                  <wp:extent cx="285750" cy="285750"/>
                  <wp:effectExtent l="0" t="0" r="0" b="0"/>
                  <wp:wrapNone/>
                  <wp:docPr id="1" name="Image 1" descr="http://logonews.fr/wp-content/uploads/2014/07/LOGO_FAITMAISON_fondclair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logonews.fr/wp-content/uploads/2014/07/LOGO_FAITMAISON_fondclai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75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sz w:val="24"/>
              </w:rPr>
              <w:t>Colombo de poisson aux patates douces</w:t>
            </w:r>
          </w:p>
          <w:p w:rsidR="00ED2D44" w:rsidRDefault="00ED2D44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Semoule aux raisins</w:t>
            </w:r>
          </w:p>
          <w:p w:rsidR="00575DD5" w:rsidRPr="009B39D2" w:rsidRDefault="00575DD5" w:rsidP="00E83F82">
            <w:pPr>
              <w:pStyle w:val="Sansinterligne"/>
              <w:rPr>
                <w:sz w:val="24"/>
              </w:rPr>
            </w:pPr>
          </w:p>
        </w:tc>
        <w:tc>
          <w:tcPr>
            <w:tcW w:w="3742" w:type="dxa"/>
            <w:vAlign w:val="center"/>
          </w:tcPr>
          <w:p w:rsidR="00760B6C" w:rsidRPr="009B39D2" w:rsidRDefault="00575DD5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Laitage et fruit</w:t>
            </w:r>
          </w:p>
        </w:tc>
      </w:tr>
      <w:tr w:rsidR="00760B6C" w:rsidTr="00E83F82">
        <w:trPr>
          <w:trHeight w:val="1134"/>
        </w:trPr>
        <w:tc>
          <w:tcPr>
            <w:tcW w:w="3742" w:type="dxa"/>
            <w:shd w:val="clear" w:color="auto" w:fill="B8CCE4" w:themeFill="accent1" w:themeFillTint="66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Mardi</w:t>
            </w:r>
          </w:p>
        </w:tc>
        <w:tc>
          <w:tcPr>
            <w:tcW w:w="3742" w:type="dxa"/>
            <w:vAlign w:val="center"/>
          </w:tcPr>
          <w:p w:rsidR="00760B6C" w:rsidRDefault="00575DD5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Œuf</w:t>
            </w:r>
            <w:r w:rsidR="00411C33">
              <w:rPr>
                <w:sz w:val="24"/>
              </w:rPr>
              <w:t xml:space="preserve"> </w:t>
            </w:r>
            <w:r>
              <w:rPr>
                <w:sz w:val="24"/>
              </w:rPr>
              <w:t>dur mayo</w:t>
            </w:r>
          </w:p>
          <w:p w:rsidR="00575DD5" w:rsidRDefault="00575DD5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Pois chiches à l’orientale</w:t>
            </w:r>
          </w:p>
          <w:p w:rsidR="00575DD5" w:rsidRPr="009B39D2" w:rsidRDefault="00575DD5" w:rsidP="00E83F82">
            <w:pPr>
              <w:pStyle w:val="Sansinterligne"/>
              <w:rPr>
                <w:sz w:val="24"/>
              </w:rPr>
            </w:pPr>
          </w:p>
        </w:tc>
        <w:tc>
          <w:tcPr>
            <w:tcW w:w="3742" w:type="dxa"/>
            <w:vAlign w:val="center"/>
          </w:tcPr>
          <w:p w:rsidR="00760B6C" w:rsidRDefault="00575DD5" w:rsidP="00E83F82">
            <w:pPr>
              <w:pStyle w:val="Sansinterligne"/>
              <w:rPr>
                <w:sz w:val="24"/>
              </w:rPr>
            </w:pPr>
            <w:r>
              <w:rPr>
                <w:noProof/>
                <w:sz w:val="24"/>
                <w:lang w:eastAsia="fr-FR"/>
              </w:rPr>
              <w:drawing>
                <wp:anchor distT="0" distB="0" distL="114300" distR="114300" simplePos="0" relativeHeight="251660288" behindDoc="0" locked="0" layoutInCell="1" allowOverlap="1" wp14:anchorId="3A681388" wp14:editId="45C21415">
                  <wp:simplePos x="0" y="0"/>
                  <wp:positionH relativeFrom="column">
                    <wp:posOffset>1002030</wp:posOffset>
                  </wp:positionH>
                  <wp:positionV relativeFrom="paragraph">
                    <wp:posOffset>119380</wp:posOffset>
                  </wp:positionV>
                  <wp:extent cx="280670" cy="286385"/>
                  <wp:effectExtent l="0" t="0" r="5080" b="0"/>
                  <wp:wrapNone/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0670" cy="2863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proofErr w:type="spellStart"/>
            <w:r w:rsidR="00411C33">
              <w:rPr>
                <w:sz w:val="24"/>
              </w:rPr>
              <w:t>Mac’n</w:t>
            </w:r>
            <w:proofErr w:type="spellEnd"/>
            <w:r w:rsidR="00411C33">
              <w:rPr>
                <w:sz w:val="24"/>
              </w:rPr>
              <w:t xml:space="preserve"> </w:t>
            </w:r>
            <w:proofErr w:type="spellStart"/>
            <w:r w:rsidR="00411C33">
              <w:rPr>
                <w:sz w:val="24"/>
              </w:rPr>
              <w:t>chesse</w:t>
            </w:r>
            <w:proofErr w:type="spellEnd"/>
          </w:p>
          <w:p w:rsidR="00411C33" w:rsidRPr="009B39D2" w:rsidRDefault="00411C33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Salade verte</w:t>
            </w:r>
          </w:p>
        </w:tc>
        <w:tc>
          <w:tcPr>
            <w:tcW w:w="3742" w:type="dxa"/>
            <w:vAlign w:val="center"/>
          </w:tcPr>
          <w:p w:rsidR="00760B6C" w:rsidRPr="009B39D2" w:rsidRDefault="00ED2D44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Laitage et fruit</w:t>
            </w:r>
          </w:p>
        </w:tc>
      </w:tr>
      <w:tr w:rsidR="00760B6C" w:rsidTr="00E83F82">
        <w:trPr>
          <w:trHeight w:val="1134"/>
        </w:trPr>
        <w:tc>
          <w:tcPr>
            <w:tcW w:w="3742" w:type="dxa"/>
            <w:shd w:val="clear" w:color="auto" w:fill="B8CCE4" w:themeFill="accent1" w:themeFillTint="66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Mercredi</w:t>
            </w:r>
          </w:p>
        </w:tc>
        <w:tc>
          <w:tcPr>
            <w:tcW w:w="3742" w:type="dxa"/>
            <w:vAlign w:val="center"/>
          </w:tcPr>
          <w:p w:rsidR="00760B6C" w:rsidRPr="009B39D2" w:rsidRDefault="00ED2D44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Crudités variées</w:t>
            </w:r>
          </w:p>
        </w:tc>
        <w:tc>
          <w:tcPr>
            <w:tcW w:w="3742" w:type="dxa"/>
            <w:vAlign w:val="center"/>
          </w:tcPr>
          <w:p w:rsidR="00760B6C" w:rsidRPr="009B39D2" w:rsidRDefault="00ED2D44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Menu du chef</w:t>
            </w:r>
          </w:p>
        </w:tc>
        <w:tc>
          <w:tcPr>
            <w:tcW w:w="3742" w:type="dxa"/>
            <w:vAlign w:val="center"/>
          </w:tcPr>
          <w:p w:rsidR="00760B6C" w:rsidRPr="009B39D2" w:rsidRDefault="00ED2D44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Laitage et fruit</w:t>
            </w:r>
          </w:p>
        </w:tc>
      </w:tr>
      <w:tr w:rsidR="00760B6C" w:rsidTr="00E83F82">
        <w:trPr>
          <w:trHeight w:val="1134"/>
        </w:trPr>
        <w:tc>
          <w:tcPr>
            <w:tcW w:w="3742" w:type="dxa"/>
            <w:shd w:val="clear" w:color="auto" w:fill="B8CCE4" w:themeFill="accent1" w:themeFillTint="66"/>
            <w:vAlign w:val="center"/>
          </w:tcPr>
          <w:p w:rsidR="00760B6C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Jeudi</w:t>
            </w:r>
          </w:p>
          <w:p w:rsidR="005952B7" w:rsidRPr="009B39D2" w:rsidRDefault="005952B7" w:rsidP="00E83F82">
            <w:pPr>
              <w:pStyle w:val="Sansinterligne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NOEL</w:t>
            </w:r>
          </w:p>
        </w:tc>
        <w:tc>
          <w:tcPr>
            <w:tcW w:w="3742" w:type="dxa"/>
            <w:vAlign w:val="center"/>
          </w:tcPr>
          <w:p w:rsidR="00760B6C" w:rsidRDefault="004C37F8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Gaufre au foie gras</w:t>
            </w:r>
          </w:p>
          <w:p w:rsidR="004C37F8" w:rsidRPr="009B39D2" w:rsidRDefault="004C37F8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Gaufre saumon fumé</w:t>
            </w:r>
          </w:p>
        </w:tc>
        <w:tc>
          <w:tcPr>
            <w:tcW w:w="3742" w:type="dxa"/>
            <w:vAlign w:val="center"/>
          </w:tcPr>
          <w:p w:rsidR="00760B6C" w:rsidRDefault="004C37F8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Pavé de canard mariné</w:t>
            </w:r>
          </w:p>
          <w:p w:rsidR="004C37F8" w:rsidRDefault="004C37F8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 xml:space="preserve">Saumon frais </w:t>
            </w:r>
            <w:r w:rsidR="00575DD5">
              <w:rPr>
                <w:sz w:val="24"/>
              </w:rPr>
              <w:t>au beurre blanc</w:t>
            </w:r>
          </w:p>
          <w:p w:rsidR="004C37F8" w:rsidRPr="009B39D2" w:rsidRDefault="004C37F8" w:rsidP="00E83F82">
            <w:pPr>
              <w:pStyle w:val="Sansinterligne"/>
              <w:rPr>
                <w:sz w:val="24"/>
              </w:rPr>
            </w:pPr>
            <w:proofErr w:type="spellStart"/>
            <w:r>
              <w:rPr>
                <w:sz w:val="24"/>
              </w:rPr>
              <w:t>Potatos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pop’s</w:t>
            </w:r>
            <w:proofErr w:type="spellEnd"/>
          </w:p>
        </w:tc>
        <w:tc>
          <w:tcPr>
            <w:tcW w:w="3742" w:type="dxa"/>
            <w:vAlign w:val="center"/>
          </w:tcPr>
          <w:p w:rsidR="00760B6C" w:rsidRDefault="004C37F8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Buchette chocolat</w:t>
            </w:r>
          </w:p>
          <w:p w:rsidR="004C37F8" w:rsidRPr="009B39D2" w:rsidRDefault="004C37F8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Buchette mangue passion</w:t>
            </w:r>
          </w:p>
        </w:tc>
      </w:tr>
      <w:tr w:rsidR="00760B6C" w:rsidTr="00E83F82">
        <w:trPr>
          <w:trHeight w:val="1134"/>
        </w:trPr>
        <w:tc>
          <w:tcPr>
            <w:tcW w:w="3742" w:type="dxa"/>
            <w:shd w:val="clear" w:color="auto" w:fill="B8CCE4" w:themeFill="accent1" w:themeFillTint="66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Vendredi</w:t>
            </w:r>
          </w:p>
        </w:tc>
        <w:tc>
          <w:tcPr>
            <w:tcW w:w="3742" w:type="dxa"/>
            <w:vAlign w:val="center"/>
          </w:tcPr>
          <w:p w:rsidR="00760B6C" w:rsidRPr="009B39D2" w:rsidRDefault="00FF1F4E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Crudités variées</w:t>
            </w:r>
            <w:bookmarkStart w:id="0" w:name="_GoBack"/>
            <w:bookmarkEnd w:id="0"/>
          </w:p>
        </w:tc>
        <w:tc>
          <w:tcPr>
            <w:tcW w:w="3742" w:type="dxa"/>
            <w:vAlign w:val="center"/>
          </w:tcPr>
          <w:p w:rsidR="00760B6C" w:rsidRDefault="00411C33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Viennoise de dinde</w:t>
            </w:r>
          </w:p>
          <w:p w:rsidR="00411C33" w:rsidRDefault="00411C33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Filet de poisson</w:t>
            </w:r>
          </w:p>
          <w:p w:rsidR="00575DD5" w:rsidRDefault="00575DD5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Purée de potiron</w:t>
            </w:r>
          </w:p>
          <w:p w:rsidR="00411C33" w:rsidRPr="00411C33" w:rsidRDefault="00411C33" w:rsidP="00E83F82">
            <w:pPr>
              <w:pStyle w:val="Sansinterligne"/>
              <w:rPr>
                <w:sz w:val="28"/>
              </w:rPr>
            </w:pPr>
          </w:p>
        </w:tc>
        <w:tc>
          <w:tcPr>
            <w:tcW w:w="3742" w:type="dxa"/>
            <w:vAlign w:val="center"/>
          </w:tcPr>
          <w:p w:rsidR="00760B6C" w:rsidRPr="009B39D2" w:rsidRDefault="00ED2D44" w:rsidP="00E83F82">
            <w:pPr>
              <w:pStyle w:val="Sansinterligne"/>
              <w:rPr>
                <w:sz w:val="24"/>
              </w:rPr>
            </w:pPr>
            <w:r>
              <w:rPr>
                <w:sz w:val="24"/>
              </w:rPr>
              <w:t>Laitage et fruit</w:t>
            </w:r>
          </w:p>
        </w:tc>
      </w:tr>
      <w:tr w:rsidR="00760B6C" w:rsidTr="00E83F82">
        <w:trPr>
          <w:trHeight w:val="1134"/>
        </w:trPr>
        <w:tc>
          <w:tcPr>
            <w:tcW w:w="3742" w:type="dxa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8"/>
              </w:rPr>
            </w:pPr>
            <w:r w:rsidRPr="009B39D2">
              <w:rPr>
                <w:b/>
                <w:sz w:val="28"/>
              </w:rPr>
              <w:t>VISAS</w:t>
            </w:r>
          </w:p>
        </w:tc>
        <w:tc>
          <w:tcPr>
            <w:tcW w:w="3742" w:type="dxa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La gestionnaire</w:t>
            </w:r>
          </w:p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Mme. DELBREIL</w:t>
            </w:r>
          </w:p>
        </w:tc>
        <w:tc>
          <w:tcPr>
            <w:tcW w:w="3742" w:type="dxa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Le principal</w:t>
            </w:r>
          </w:p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M. CARRIERE</w:t>
            </w:r>
          </w:p>
        </w:tc>
        <w:tc>
          <w:tcPr>
            <w:tcW w:w="3742" w:type="dxa"/>
            <w:vAlign w:val="center"/>
          </w:tcPr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Chef de cuisine</w:t>
            </w:r>
          </w:p>
          <w:p w:rsidR="00760B6C" w:rsidRPr="009B39D2" w:rsidRDefault="00760B6C" w:rsidP="00E83F82">
            <w:pPr>
              <w:pStyle w:val="Sansinterligne"/>
              <w:jc w:val="center"/>
              <w:rPr>
                <w:b/>
                <w:sz w:val="24"/>
              </w:rPr>
            </w:pPr>
            <w:r w:rsidRPr="009B39D2">
              <w:rPr>
                <w:b/>
                <w:sz w:val="24"/>
              </w:rPr>
              <w:t>Mme. GIRARDI</w:t>
            </w:r>
          </w:p>
        </w:tc>
      </w:tr>
    </w:tbl>
    <w:p w:rsidR="003012E8" w:rsidRPr="003012E8" w:rsidRDefault="003012E8" w:rsidP="003012E8"/>
    <w:sectPr w:rsidR="003012E8" w:rsidRPr="003012E8" w:rsidSect="003012E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 w:code="9"/>
      <w:pgMar w:top="1418" w:right="1418" w:bottom="1418" w:left="1418" w:header="284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31A2" w:rsidRDefault="007131A2" w:rsidP="00760B6C">
      <w:pPr>
        <w:spacing w:after="0" w:line="240" w:lineRule="auto"/>
      </w:pPr>
      <w:r>
        <w:separator/>
      </w:r>
    </w:p>
  </w:endnote>
  <w:endnote w:type="continuationSeparator" w:id="0">
    <w:p w:rsidR="007131A2" w:rsidRDefault="007131A2" w:rsidP="00760B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230" w:rsidRDefault="004A1230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230" w:rsidRDefault="004A1230">
    <w:pPr>
      <w:pStyle w:val="Pieddepag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230" w:rsidRDefault="004A1230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31A2" w:rsidRDefault="007131A2" w:rsidP="00760B6C">
      <w:pPr>
        <w:spacing w:after="0" w:line="240" w:lineRule="auto"/>
      </w:pPr>
      <w:r>
        <w:separator/>
      </w:r>
    </w:p>
  </w:footnote>
  <w:footnote w:type="continuationSeparator" w:id="0">
    <w:p w:rsidR="007131A2" w:rsidRDefault="007131A2" w:rsidP="00760B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230" w:rsidRDefault="004A1230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56FF" w:rsidRPr="009B39D2" w:rsidRDefault="003012E8" w:rsidP="00760B6C">
    <w:pPr>
      <w:pStyle w:val="En-tte"/>
      <w:jc w:val="center"/>
      <w:rPr>
        <w:b/>
        <w:sz w:val="36"/>
      </w:rPr>
    </w:pPr>
    <w:r w:rsidRPr="009B39D2">
      <w:rPr>
        <w:b/>
        <w:noProof/>
        <w:sz w:val="36"/>
        <w:lang w:eastAsia="fr-FR"/>
      </w:rPr>
      <w:drawing>
        <wp:anchor distT="0" distB="0" distL="114300" distR="114300" simplePos="0" relativeHeight="251660288" behindDoc="1" locked="0" layoutInCell="1" allowOverlap="1" wp14:anchorId="425E2FBA" wp14:editId="3259D541">
          <wp:simplePos x="0" y="0"/>
          <wp:positionH relativeFrom="column">
            <wp:posOffset>-109220</wp:posOffset>
          </wp:positionH>
          <wp:positionV relativeFrom="paragraph">
            <wp:posOffset>144145</wp:posOffset>
          </wp:positionV>
          <wp:extent cx="1857375" cy="476250"/>
          <wp:effectExtent l="0" t="0" r="9525" b="0"/>
          <wp:wrapNone/>
          <wp:docPr id="15" name="Image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356FF" w:rsidRPr="009B39D2">
      <w:rPr>
        <w:b/>
        <w:sz w:val="36"/>
      </w:rPr>
      <w:t>MENU du</w:t>
    </w:r>
    <w:r w:rsidR="004A1230">
      <w:rPr>
        <w:b/>
        <w:sz w:val="36"/>
      </w:rPr>
      <w:t>15-12 au 19-12 2025</w:t>
    </w:r>
    <w:r w:rsidR="008356FF" w:rsidRPr="009B39D2">
      <w:rPr>
        <w:b/>
        <w:sz w:val="36"/>
      </w:rPr>
      <w:t xml:space="preserve"> </w:t>
    </w:r>
  </w:p>
  <w:p w:rsidR="00760B6C" w:rsidRPr="008356FF" w:rsidRDefault="003012E8" w:rsidP="003012E8">
    <w:pPr>
      <w:pStyle w:val="En-tte"/>
      <w:tabs>
        <w:tab w:val="left" w:pos="11340"/>
      </w:tabs>
      <w:jc w:val="center"/>
      <w:rPr>
        <w:sz w:val="28"/>
      </w:rPr>
    </w:pPr>
    <w:r>
      <w:rPr>
        <w:noProof/>
        <w:lang w:eastAsia="fr-FR"/>
      </w:rPr>
      <w:drawing>
        <wp:anchor distT="0" distB="0" distL="114300" distR="114300" simplePos="0" relativeHeight="251659264" behindDoc="1" locked="0" layoutInCell="1" allowOverlap="1" wp14:anchorId="3B56DA8E" wp14:editId="0E0B5F6B">
          <wp:simplePos x="0" y="0"/>
          <wp:positionH relativeFrom="column">
            <wp:posOffset>4568190</wp:posOffset>
          </wp:positionH>
          <wp:positionV relativeFrom="paragraph">
            <wp:posOffset>6247130</wp:posOffset>
          </wp:positionV>
          <wp:extent cx="4971415" cy="847725"/>
          <wp:effectExtent l="0" t="0" r="635" b="9525"/>
          <wp:wrapNone/>
          <wp:docPr id="14" name="Imag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1415" cy="847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356FF">
      <w:rPr>
        <w:noProof/>
        <w:lang w:eastAsia="fr-FR"/>
      </w:rPr>
      <w:drawing>
        <wp:anchor distT="0" distB="0" distL="114300" distR="114300" simplePos="0" relativeHeight="251658240" behindDoc="1" locked="0" layoutInCell="1" allowOverlap="1" wp14:anchorId="65583993" wp14:editId="04A5B4F7">
          <wp:simplePos x="0" y="0"/>
          <wp:positionH relativeFrom="column">
            <wp:posOffset>-499745</wp:posOffset>
          </wp:positionH>
          <wp:positionV relativeFrom="paragraph">
            <wp:posOffset>6256655</wp:posOffset>
          </wp:positionV>
          <wp:extent cx="5028565" cy="800100"/>
          <wp:effectExtent l="0" t="0" r="635" b="0"/>
          <wp:wrapNone/>
          <wp:docPr id="12" name="Imag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2856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60B6C" w:rsidRPr="008356FF">
      <w:rPr>
        <w:sz w:val="28"/>
      </w:rPr>
      <w:t>Sous réserve d’éventuelles modifications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230" w:rsidRDefault="004A1230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B6C"/>
    <w:rsid w:val="00003E46"/>
    <w:rsid w:val="00225636"/>
    <w:rsid w:val="00235ADC"/>
    <w:rsid w:val="003012E8"/>
    <w:rsid w:val="003A5B9E"/>
    <w:rsid w:val="00411C33"/>
    <w:rsid w:val="004A1230"/>
    <w:rsid w:val="004C37F8"/>
    <w:rsid w:val="005020D1"/>
    <w:rsid w:val="00575DD5"/>
    <w:rsid w:val="005924F1"/>
    <w:rsid w:val="005952B7"/>
    <w:rsid w:val="005D0610"/>
    <w:rsid w:val="006A1258"/>
    <w:rsid w:val="007131A2"/>
    <w:rsid w:val="00760B6C"/>
    <w:rsid w:val="007B050B"/>
    <w:rsid w:val="008356FF"/>
    <w:rsid w:val="009B39D2"/>
    <w:rsid w:val="00B063C5"/>
    <w:rsid w:val="00B50C6F"/>
    <w:rsid w:val="00B96309"/>
    <w:rsid w:val="00C43C1C"/>
    <w:rsid w:val="00D772ED"/>
    <w:rsid w:val="00D86116"/>
    <w:rsid w:val="00E83F82"/>
    <w:rsid w:val="00ED2429"/>
    <w:rsid w:val="00ED2D44"/>
    <w:rsid w:val="00FF1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760B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sinterligne">
    <w:name w:val="No Spacing"/>
    <w:uiPriority w:val="1"/>
    <w:qFormat/>
    <w:rsid w:val="00760B6C"/>
    <w:pPr>
      <w:spacing w:after="0" w:line="240" w:lineRule="auto"/>
    </w:pPr>
  </w:style>
  <w:style w:type="paragraph" w:styleId="En-tte">
    <w:name w:val="header"/>
    <w:basedOn w:val="Normal"/>
    <w:link w:val="En-tteCar"/>
    <w:uiPriority w:val="99"/>
    <w:unhideWhenUsed/>
    <w:rsid w:val="00760B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60B6C"/>
  </w:style>
  <w:style w:type="paragraph" w:styleId="Pieddepage">
    <w:name w:val="footer"/>
    <w:basedOn w:val="Normal"/>
    <w:link w:val="PieddepageCar"/>
    <w:uiPriority w:val="99"/>
    <w:unhideWhenUsed/>
    <w:rsid w:val="00760B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60B6C"/>
  </w:style>
  <w:style w:type="paragraph" w:styleId="Textedebulles">
    <w:name w:val="Balloon Text"/>
    <w:basedOn w:val="Normal"/>
    <w:link w:val="TextedebullesCar"/>
    <w:uiPriority w:val="99"/>
    <w:semiHidden/>
    <w:unhideWhenUsed/>
    <w:rsid w:val="00760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60B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760B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sinterligne">
    <w:name w:val="No Spacing"/>
    <w:uiPriority w:val="1"/>
    <w:qFormat/>
    <w:rsid w:val="00760B6C"/>
    <w:pPr>
      <w:spacing w:after="0" w:line="240" w:lineRule="auto"/>
    </w:pPr>
  </w:style>
  <w:style w:type="paragraph" w:styleId="En-tte">
    <w:name w:val="header"/>
    <w:basedOn w:val="Normal"/>
    <w:link w:val="En-tteCar"/>
    <w:uiPriority w:val="99"/>
    <w:unhideWhenUsed/>
    <w:rsid w:val="00760B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60B6C"/>
  </w:style>
  <w:style w:type="paragraph" w:styleId="Pieddepage">
    <w:name w:val="footer"/>
    <w:basedOn w:val="Normal"/>
    <w:link w:val="PieddepageCar"/>
    <w:uiPriority w:val="99"/>
    <w:unhideWhenUsed/>
    <w:rsid w:val="00760B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60B6C"/>
  </w:style>
  <w:style w:type="paragraph" w:styleId="Textedebulles">
    <w:name w:val="Balloon Text"/>
    <w:basedOn w:val="Normal"/>
    <w:link w:val="TextedebullesCar"/>
    <w:uiPriority w:val="99"/>
    <w:semiHidden/>
    <w:unhideWhenUsed/>
    <w:rsid w:val="00760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60B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76719C-7ED2-489D-9B66-7572A23773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101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14</cp:revision>
  <cp:lastPrinted>2025-11-28T08:09:00Z</cp:lastPrinted>
  <dcterms:created xsi:type="dcterms:W3CDTF">2024-11-15T08:33:00Z</dcterms:created>
  <dcterms:modified xsi:type="dcterms:W3CDTF">2025-11-28T08:13:00Z</dcterms:modified>
</cp:coreProperties>
</file>